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DD7252" w:rsidRDefault="00DA1D73" w:rsidP="00AA61E6">
      <w:pPr>
        <w:spacing w:after="0" w:line="240" w:lineRule="auto"/>
        <w:rPr>
          <w:color w:val="FF0000"/>
          <w:sz w:val="16"/>
          <w:szCs w:val="16"/>
        </w:rPr>
      </w:pPr>
    </w:p>
    <w:p w:rsidR="00DA1D73" w:rsidRPr="00DD7252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D7252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D7252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D7252" w:rsidRPr="00DD7252" w:rsidTr="00DD7252">
        <w:trPr>
          <w:trHeight w:val="982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D7252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D7252" w:rsidRPr="00DD7252" w:rsidRDefault="00DD7252" w:rsidP="00DD7252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D7252">
              <w:rPr>
                <w:rFonts w:asciiTheme="minorHAnsi" w:hAnsiTheme="minorHAnsi" w:cstheme="minorHAnsi"/>
                <w:bCs/>
                <w:sz w:val="24"/>
                <w:szCs w:val="24"/>
              </w:rPr>
              <w:t>DOLNOŚLĄSKIE CENTRUM MEDYCZNE DOLMED SPÓŁKA AKCYJNA</w:t>
            </w:r>
            <w:r w:rsidRPr="00DD725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DA1D73" w:rsidRPr="00DD7252" w:rsidRDefault="00DD7252" w:rsidP="00DD7252">
            <w:pPr>
              <w:pStyle w:val="BodyText21"/>
              <w:jc w:val="left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DD7252">
              <w:rPr>
                <w:rFonts w:asciiTheme="minorHAnsi" w:hAnsiTheme="minorHAnsi" w:cstheme="minorHAnsi"/>
                <w:szCs w:val="24"/>
              </w:rPr>
              <w:t xml:space="preserve">(Zamawiający: </w:t>
            </w:r>
            <w:r w:rsidRPr="00DD7252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DD7252">
              <w:rPr>
                <w:rFonts w:asciiTheme="minorHAnsi" w:eastAsia="Calibri" w:hAnsiTheme="minorHAnsi" w:cstheme="minorHAnsi"/>
                <w:bCs/>
                <w:szCs w:val="24"/>
              </w:rPr>
              <w:t>WOJEWÓDZKI SZPITAL SPECJALISTYCZNY W LEGNICY</w:t>
            </w:r>
            <w:r>
              <w:rPr>
                <w:rFonts w:asciiTheme="minorHAnsi" w:eastAsia="Calibri" w:hAnsiTheme="minorHAnsi" w:cstheme="minorHAnsi"/>
                <w:bCs/>
                <w:szCs w:val="24"/>
              </w:rPr>
              <w:t xml:space="preserve"> – </w:t>
            </w:r>
            <w:r w:rsidRPr="00DD7252">
              <w:rPr>
                <w:rFonts w:asciiTheme="minorHAnsi" w:eastAsia="Calibri" w:hAnsiTheme="minorHAnsi" w:cstheme="minorHAnsi"/>
                <w:bCs/>
                <w:szCs w:val="24"/>
              </w:rPr>
              <w:t>Partner</w:t>
            </w:r>
            <w:r w:rsidRPr="00DD7252">
              <w:rPr>
                <w:rFonts w:asciiTheme="minorHAnsi" w:eastAsia="Calibri" w:hAnsiTheme="minorHAnsi" w:cstheme="minorHAnsi"/>
                <w:bCs/>
                <w:szCs w:val="24"/>
              </w:rPr>
              <w:t>)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A1D73" w:rsidP="009C3921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D7252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Nr projektu</w:t>
            </w:r>
            <w:r w:rsidRPr="00DD7252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D7252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D7252">
              <w:rPr>
                <w:rFonts w:cs="Arial"/>
                <w:bCs/>
                <w:sz w:val="24"/>
                <w:szCs w:val="24"/>
              </w:rPr>
              <w:t>RPDS.09.03.00-02-0002/21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D7252" w:rsidP="00DD7252">
            <w:pPr>
              <w:pStyle w:val="BodyText21"/>
              <w:jc w:val="left"/>
              <w:rPr>
                <w:rFonts w:ascii="Calibri" w:eastAsia="Calibri" w:hAnsi="Calibri" w:cs="Arial"/>
                <w:szCs w:val="24"/>
              </w:rPr>
            </w:pPr>
            <w:r w:rsidRPr="00DD7252">
              <w:rPr>
                <w:rFonts w:ascii="Calibri" w:eastAsia="Calibri" w:hAnsi="Calibri" w:cs="Arial"/>
                <w:szCs w:val="24"/>
              </w:rPr>
              <w:t>Ograniczanie negatywnych skutków choroby zakaźnej COVID-19 wywołanej wirusem</w:t>
            </w:r>
            <w:r w:rsidRPr="00DD7252">
              <w:rPr>
                <w:rFonts w:ascii="Calibri" w:eastAsia="Calibri" w:hAnsi="Calibri" w:cs="Arial"/>
                <w:szCs w:val="24"/>
              </w:rPr>
              <w:t xml:space="preserve"> </w:t>
            </w:r>
            <w:r w:rsidRPr="00DD7252">
              <w:rPr>
                <w:rFonts w:ascii="Calibri" w:eastAsia="Calibri" w:hAnsi="Calibri" w:cs="Arial"/>
                <w:szCs w:val="24"/>
              </w:rPr>
              <w:t>SARS-CoV-2 poprzez wsparcie podmiotów leczniczych w przeciwdziałaniu rozprzestrzeniania się wirusa SARS-CoV-2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D7252" w:rsidP="009C3921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</w:rPr>
              <w:t>69/RPOWD/2022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DA1D73" w:rsidP="00DD7252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D7252">
              <w:rPr>
                <w:sz w:val="24"/>
                <w:szCs w:val="24"/>
                <w:lang w:eastAsia="pl-PL"/>
              </w:rPr>
              <w:t>Kontrola planowa</w:t>
            </w:r>
            <w:r w:rsidR="005E6970" w:rsidRPr="00DD7252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D7252" w:rsidRPr="00DD7252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D7252" w:rsidRDefault="005E6970" w:rsidP="009C392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</w:rPr>
              <w:t xml:space="preserve">Nr zamówienia w BZP: </w:t>
            </w:r>
            <w:r w:rsidR="00DD7252" w:rsidRPr="00DD7252">
              <w:rPr>
                <w:rFonts w:cs="Arial"/>
                <w:sz w:val="24"/>
                <w:szCs w:val="24"/>
              </w:rPr>
              <w:t>2021/BZP 00238987/01</w:t>
            </w:r>
          </w:p>
        </w:tc>
      </w:tr>
      <w:tr w:rsidR="00DD7252" w:rsidRPr="00DD7252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b/>
                <w:sz w:val="24"/>
                <w:szCs w:val="24"/>
                <w:lang w:eastAsia="pl-PL"/>
              </w:rPr>
              <w:t>Wynik kontroli</w:t>
            </w:r>
            <w:r w:rsidR="005D211A" w:rsidRPr="00DD7252">
              <w:rPr>
                <w:rFonts w:cs="Calibri"/>
                <w:b/>
                <w:sz w:val="24"/>
                <w:szCs w:val="24"/>
                <w:lang w:eastAsia="pl-PL"/>
              </w:rPr>
              <w:t xml:space="preserve"> (stwierdzono nieprawidłowości)</w:t>
            </w:r>
            <w:r w:rsidRPr="00DD7252">
              <w:rPr>
                <w:rFonts w:cs="Calibri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D7252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D7252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D7252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D7252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D7252" w:rsidRPr="00DD7252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D7252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D7252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D7252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DD7252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D7252" w:rsidRPr="00DD7252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DD7252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DD7252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D7252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D7252" w:rsidRPr="00DD7252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D7252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D7252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D7252" w:rsidRPr="00DD7252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D7252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D7252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D7252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D7252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D7252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D7252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DD7252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DD7252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D7252" w:rsidRDefault="00DA1D73" w:rsidP="00E0406E">
      <w:pPr>
        <w:spacing w:after="0" w:line="240" w:lineRule="auto"/>
        <w:rPr>
          <w:color w:val="FF0000"/>
          <w:sz w:val="24"/>
          <w:szCs w:val="24"/>
        </w:rPr>
      </w:pPr>
      <w:bookmarkStart w:id="0" w:name="_GoBack"/>
      <w:bookmarkEnd w:id="0"/>
    </w:p>
    <w:sectPr w:rsidR="00DA1D73" w:rsidRPr="00DD7252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BB" w:rsidRDefault="00D832BB" w:rsidP="00FE69F7">
      <w:pPr>
        <w:spacing w:after="0" w:line="240" w:lineRule="auto"/>
      </w:pPr>
      <w:r>
        <w:separator/>
      </w:r>
    </w:p>
  </w:endnote>
  <w:endnote w:type="continuationSeparator" w:id="0">
    <w:p w:rsidR="00D832BB" w:rsidRDefault="00D832BB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7252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DD7252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l. </w:t>
          </w:r>
          <w:r>
            <w:rPr>
              <w:rFonts w:ascii="Arial" w:hAnsi="Arial" w:cs="Arial"/>
              <w:sz w:val="16"/>
              <w:szCs w:val="16"/>
            </w:rPr>
            <w:t xml:space="preserve">Eugeniusza Kwiatkowskiego 4, 52-326 </w:t>
          </w:r>
          <w:r w:rsidR="00757047" w:rsidRPr="00A21C81">
            <w:rPr>
              <w:rFonts w:ascii="Arial" w:hAnsi="Arial" w:cs="Arial"/>
              <w:sz w:val="16"/>
              <w:szCs w:val="16"/>
            </w:rPr>
            <w:t>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BB" w:rsidRDefault="00D832BB" w:rsidP="00FE69F7">
      <w:pPr>
        <w:spacing w:after="0" w:line="240" w:lineRule="auto"/>
      </w:pPr>
      <w:r>
        <w:separator/>
      </w:r>
    </w:p>
  </w:footnote>
  <w:footnote w:type="continuationSeparator" w:id="0">
    <w:p w:rsidR="00D832BB" w:rsidRDefault="00D832BB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848B5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70785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D211A"/>
    <w:rsid w:val="005E6970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B75E9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C3921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832BB"/>
    <w:rsid w:val="00DA1D73"/>
    <w:rsid w:val="00DA4729"/>
    <w:rsid w:val="00DB1279"/>
    <w:rsid w:val="00DC4F68"/>
    <w:rsid w:val="00DC6505"/>
    <w:rsid w:val="00DD7252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989F8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9C3921"/>
    <w:rPr>
      <w:rFonts w:ascii="Arial" w:hAnsi="Arial"/>
      <w:sz w:val="20"/>
    </w:rPr>
  </w:style>
  <w:style w:type="paragraph" w:customStyle="1" w:styleId="BodyText21">
    <w:name w:val="Body Text 21"/>
    <w:basedOn w:val="Normalny"/>
    <w:rsid w:val="00DD72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93E9-EF9D-4B86-92DF-6E1D1563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18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Karolina Sidorska</cp:lastModifiedBy>
  <cp:revision>9</cp:revision>
  <cp:lastPrinted>2020-11-04T10:42:00Z</cp:lastPrinted>
  <dcterms:created xsi:type="dcterms:W3CDTF">2021-08-30T08:52:00Z</dcterms:created>
  <dcterms:modified xsi:type="dcterms:W3CDTF">2022-06-13T10:19:00Z</dcterms:modified>
</cp:coreProperties>
</file>